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E111E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E111E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66B37BE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(543)</w:t>
      </w:r>
    </w:p>
    <w:p w14:paraId="6A464EE9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AB71C5" w14:textId="77777777" w:rsidR="005D460A" w:rsidRPr="000E111E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Señora</w:t>
      </w:r>
    </w:p>
    <w:p w14:paraId="034E3CAC" w14:textId="7D42043C" w:rsidR="00C65988" w:rsidRPr="000E111E" w:rsidRDefault="00655A70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MARTHA CECILIA BAYONA GÓMEZ</w:t>
      </w:r>
    </w:p>
    <w:p w14:paraId="57F3C236" w14:textId="77777777" w:rsidR="004A0F94" w:rsidRPr="000E111E" w:rsidRDefault="004A0F94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Subdirectora de Planes de Manejo de Tránsito</w:t>
      </w:r>
    </w:p>
    <w:p w14:paraId="29CC465E" w14:textId="1312B3D4" w:rsidR="005D460A" w:rsidRPr="000E111E" w:rsidRDefault="004A0F94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Secretaría Distrital de Movilidad </w:t>
      </w:r>
    </w:p>
    <w:p w14:paraId="68C387A6" w14:textId="2038A3CB" w:rsidR="00E65405" w:rsidRPr="000E111E" w:rsidRDefault="00E65405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Calle 13 No. 37 – 35</w:t>
      </w:r>
    </w:p>
    <w:p w14:paraId="20F692DA" w14:textId="4B896F19" w:rsidR="0030714C" w:rsidRPr="000E111E" w:rsidRDefault="0030714C" w:rsidP="005D460A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0E111E">
          <w:rPr>
            <w:rStyle w:val="Hipervnculo"/>
            <w:rFonts w:ascii="Garamond" w:hAnsi="Garamond"/>
            <w:sz w:val="24"/>
            <w:szCs w:val="24"/>
          </w:rPr>
          <w:t>radicacionentidades@movilidadbogota.gov.co</w:t>
        </w:r>
      </w:hyperlink>
      <w:r w:rsidRPr="000E111E">
        <w:rPr>
          <w:rFonts w:ascii="Garamond" w:hAnsi="Garamond"/>
          <w:sz w:val="24"/>
          <w:szCs w:val="24"/>
        </w:rPr>
        <w:t xml:space="preserve"> </w:t>
      </w:r>
    </w:p>
    <w:p w14:paraId="76E7B4FD" w14:textId="4F6997EF" w:rsidR="00EB7B61" w:rsidRPr="000E111E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Ciudad</w:t>
      </w:r>
    </w:p>
    <w:p w14:paraId="08203DF8" w14:textId="77777777" w:rsidR="005D460A" w:rsidRPr="000E111E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DDC5BB" w14:textId="713B87AD" w:rsidR="00EB7B61" w:rsidRPr="000E111E" w:rsidRDefault="00EB7B61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="00D55A2B" w:rsidRPr="000E111E">
        <w:rPr>
          <w:rFonts w:ascii="Garamond" w:hAnsi="Garamond" w:cs="Arial"/>
          <w:sz w:val="24"/>
          <w:szCs w:val="24"/>
          <w:lang w:val="es-CO"/>
        </w:rPr>
        <w:tab/>
      </w:r>
      <w:r w:rsidR="00646E10" w:rsidRPr="000E111E">
        <w:rPr>
          <w:rFonts w:ascii="Garamond" w:hAnsi="Garamond" w:cs="Arial"/>
          <w:sz w:val="24"/>
          <w:szCs w:val="24"/>
          <w:lang w:val="es-CO"/>
        </w:rPr>
        <w:t xml:space="preserve">Respuesta </w:t>
      </w:r>
      <w:r w:rsidR="00812585" w:rsidRPr="000E111E">
        <w:rPr>
          <w:rFonts w:ascii="Garamond" w:hAnsi="Garamond" w:cs="Arial"/>
          <w:sz w:val="24"/>
          <w:szCs w:val="24"/>
          <w:lang w:val="es-CO"/>
        </w:rPr>
        <w:t>Radicado 202631206347161</w:t>
      </w:r>
      <w:r w:rsidR="00646E10" w:rsidRPr="000E111E">
        <w:rPr>
          <w:rFonts w:ascii="Garamond" w:hAnsi="Garamond" w:cs="Arial"/>
          <w:sz w:val="24"/>
          <w:szCs w:val="24"/>
          <w:lang w:val="es-CO"/>
        </w:rPr>
        <w:t xml:space="preserve"> SDM</w:t>
      </w:r>
    </w:p>
    <w:p w14:paraId="6916290E" w14:textId="77777777" w:rsidR="00D55A2B" w:rsidRPr="000E111E" w:rsidRDefault="00D55A2B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F77FFC" w14:textId="29599EBC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D55A2B" w:rsidRPr="000E111E">
        <w:rPr>
          <w:rFonts w:ascii="Garamond" w:hAnsi="Garamond" w:cs="Arial"/>
          <w:sz w:val="24"/>
          <w:szCs w:val="24"/>
          <w:lang w:val="es-CO"/>
        </w:rPr>
        <w:tab/>
      </w:r>
      <w:r w:rsidRPr="000E111E">
        <w:rPr>
          <w:rFonts w:ascii="Garamond" w:hAnsi="Garamond" w:cs="Arial"/>
          <w:sz w:val="24"/>
          <w:szCs w:val="24"/>
          <w:lang w:val="es-CO"/>
        </w:rPr>
        <w:t xml:space="preserve">Radicado Orfeo No. </w:t>
      </w:r>
      <w:r w:rsidR="00944C86" w:rsidRPr="000E111E">
        <w:rPr>
          <w:rFonts w:ascii="Garamond" w:hAnsi="Garamond" w:cs="Arial"/>
          <w:sz w:val="24"/>
          <w:szCs w:val="24"/>
          <w:lang w:val="es-CO"/>
        </w:rPr>
        <w:t>20265410046862</w:t>
      </w:r>
      <w:r w:rsidRPr="000E111E">
        <w:rPr>
          <w:rFonts w:ascii="Garamond" w:hAnsi="Garamond" w:cs="Arial"/>
          <w:sz w:val="24"/>
          <w:szCs w:val="24"/>
          <w:lang w:val="es-CO"/>
        </w:rPr>
        <w:t>.</w:t>
      </w:r>
    </w:p>
    <w:p w14:paraId="66F5B359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EE3E23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0D2B8A2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C23FFB" w14:textId="51D76755" w:rsidR="00942D5E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En atención a</w:t>
      </w:r>
      <w:r w:rsidR="007C7134" w:rsidRPr="000E111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933B3" w:rsidRPr="000E111E">
        <w:rPr>
          <w:rFonts w:ascii="Garamond" w:hAnsi="Garamond" w:cs="Arial"/>
          <w:sz w:val="24"/>
          <w:szCs w:val="24"/>
          <w:lang w:val="es-CO"/>
        </w:rPr>
        <w:t>l</w:t>
      </w:r>
      <w:r w:rsidR="007C7134" w:rsidRPr="000E111E">
        <w:rPr>
          <w:rFonts w:ascii="Garamond" w:hAnsi="Garamond" w:cs="Arial"/>
          <w:sz w:val="24"/>
          <w:szCs w:val="24"/>
          <w:lang w:val="es-CO"/>
        </w:rPr>
        <w:t>a</w:t>
      </w:r>
      <w:r w:rsidR="004933B3" w:rsidRPr="000E111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7C7134" w:rsidRPr="000E111E">
        <w:rPr>
          <w:rFonts w:ascii="Garamond" w:hAnsi="Garamond" w:cs="Arial"/>
          <w:sz w:val="24"/>
          <w:szCs w:val="24"/>
          <w:lang w:val="es-CO"/>
        </w:rPr>
        <w:t>comunicación</w:t>
      </w:r>
      <w:r w:rsidR="004933B3" w:rsidRPr="000E111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44C86" w:rsidRPr="000E111E">
        <w:rPr>
          <w:rFonts w:ascii="Garamond" w:hAnsi="Garamond" w:cs="Arial"/>
          <w:sz w:val="24"/>
          <w:szCs w:val="24"/>
          <w:lang w:val="es-CO"/>
        </w:rPr>
        <w:t xml:space="preserve">que realiza su Despacho por medio del </w:t>
      </w:r>
      <w:r w:rsidR="004933B3" w:rsidRPr="000E111E">
        <w:rPr>
          <w:rFonts w:ascii="Garamond" w:hAnsi="Garamond" w:cs="Arial"/>
          <w:sz w:val="24"/>
          <w:szCs w:val="24"/>
          <w:lang w:val="es-CO"/>
        </w:rPr>
        <w:t xml:space="preserve">radicado </w:t>
      </w:r>
      <w:r w:rsidR="00812585" w:rsidRPr="000E111E">
        <w:rPr>
          <w:rFonts w:ascii="Garamond" w:hAnsi="Garamond" w:cs="Arial"/>
          <w:sz w:val="24"/>
          <w:szCs w:val="24"/>
          <w:lang w:val="es-CO"/>
        </w:rPr>
        <w:t>del asunto</w:t>
      </w:r>
      <w:r w:rsidR="009E037B" w:rsidRPr="000E111E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D11BF7" w:rsidRPr="000E111E">
        <w:rPr>
          <w:rFonts w:ascii="Garamond" w:hAnsi="Garamond" w:cs="Arial"/>
          <w:sz w:val="24"/>
          <w:szCs w:val="24"/>
          <w:lang w:val="es-CO"/>
        </w:rPr>
        <w:t xml:space="preserve">en el cual se realiza un detallado análisis </w:t>
      </w:r>
      <w:r w:rsidR="00F31135" w:rsidRPr="000E111E">
        <w:rPr>
          <w:rFonts w:ascii="Garamond" w:hAnsi="Garamond" w:cs="Arial"/>
          <w:sz w:val="24"/>
          <w:szCs w:val="24"/>
          <w:lang w:val="es-CO"/>
        </w:rPr>
        <w:t>por el</w:t>
      </w:r>
      <w:r w:rsidR="00D11BF7" w:rsidRPr="000E111E">
        <w:rPr>
          <w:rFonts w:ascii="Garamond" w:hAnsi="Garamond" w:cs="Arial"/>
          <w:sz w:val="24"/>
          <w:szCs w:val="24"/>
          <w:lang w:val="es-CO"/>
        </w:rPr>
        <w:t xml:space="preserve"> presunto incumplimiento al</w:t>
      </w:r>
      <w:r w:rsidR="00033D9F" w:rsidRPr="000E111E">
        <w:rPr>
          <w:rFonts w:ascii="Garamond" w:hAnsi="Garamond" w:cs="Arial"/>
          <w:sz w:val="24"/>
          <w:szCs w:val="24"/>
          <w:lang w:val="es-CO"/>
        </w:rPr>
        <w:t xml:space="preserve"> Artículo 101 de la Ley 769 de 2021 – Código Nacional de Tránsito Terrestre. </w:t>
      </w:r>
      <w:r w:rsidR="002C1AE7" w:rsidRPr="000E111E">
        <w:rPr>
          <w:rFonts w:ascii="Garamond" w:hAnsi="Garamond" w:cs="Arial"/>
          <w:sz w:val="24"/>
          <w:szCs w:val="24"/>
          <w:lang w:val="es-CO"/>
        </w:rPr>
        <w:t>Especialmente</w:t>
      </w:r>
      <w:r w:rsidR="00033D9F" w:rsidRPr="000E111E">
        <w:rPr>
          <w:rFonts w:ascii="Garamond" w:hAnsi="Garamond" w:cs="Arial"/>
          <w:sz w:val="24"/>
          <w:szCs w:val="24"/>
          <w:lang w:val="es-CO"/>
        </w:rPr>
        <w:t xml:space="preserve"> en lo </w:t>
      </w:r>
      <w:r w:rsidR="007320D8" w:rsidRPr="000E111E">
        <w:rPr>
          <w:rFonts w:ascii="Garamond" w:hAnsi="Garamond" w:cs="Arial"/>
          <w:sz w:val="24"/>
          <w:szCs w:val="24"/>
          <w:lang w:val="es-CO"/>
        </w:rPr>
        <w:t>que respecta a</w:t>
      </w:r>
      <w:r w:rsidR="004B2AFB" w:rsidRPr="000E111E">
        <w:rPr>
          <w:rFonts w:ascii="Garamond" w:hAnsi="Garamond" w:cs="Arial"/>
          <w:sz w:val="24"/>
          <w:szCs w:val="24"/>
          <w:lang w:val="es-CO"/>
        </w:rPr>
        <w:t xml:space="preserve"> la presunta intervención y/o afectación de espacio público sin plan de manejo de tránsito (PMT).</w:t>
      </w:r>
      <w:r w:rsidR="00197F77" w:rsidRPr="000E111E">
        <w:rPr>
          <w:rFonts w:ascii="Garamond" w:hAnsi="Garamond" w:cs="Arial"/>
          <w:sz w:val="24"/>
          <w:szCs w:val="24"/>
          <w:lang w:val="es-CO"/>
        </w:rPr>
        <w:t xml:space="preserve"> Q</w:t>
      </w:r>
      <w:r w:rsidR="004C65A9" w:rsidRPr="000E111E">
        <w:rPr>
          <w:rFonts w:ascii="Garamond" w:hAnsi="Garamond" w:cs="Arial"/>
          <w:sz w:val="24"/>
          <w:szCs w:val="24"/>
          <w:lang w:val="es-CO"/>
        </w:rPr>
        <w:t xml:space="preserve">ue debió generarse </w:t>
      </w:r>
      <w:r w:rsidR="00942D5E" w:rsidRPr="000E111E">
        <w:rPr>
          <w:rFonts w:ascii="Garamond" w:hAnsi="Garamond" w:cs="Arial"/>
          <w:sz w:val="24"/>
          <w:szCs w:val="24"/>
          <w:lang w:val="es-CO"/>
        </w:rPr>
        <w:t xml:space="preserve">con </w:t>
      </w:r>
      <w:r w:rsidR="00D11BF7" w:rsidRPr="000E111E">
        <w:rPr>
          <w:rFonts w:ascii="Garamond" w:hAnsi="Garamond" w:cs="Arial"/>
          <w:sz w:val="24"/>
          <w:szCs w:val="24"/>
          <w:lang w:val="es-CO"/>
        </w:rPr>
        <w:t>ocasión a</w:t>
      </w:r>
      <w:r w:rsidR="00942D5E" w:rsidRPr="000E111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D11BF7" w:rsidRPr="000E111E">
        <w:rPr>
          <w:rFonts w:ascii="Garamond" w:hAnsi="Garamond" w:cs="Arial"/>
          <w:sz w:val="24"/>
          <w:szCs w:val="24"/>
          <w:lang w:val="es-CO"/>
        </w:rPr>
        <w:t>l</w:t>
      </w:r>
      <w:r w:rsidR="00942D5E" w:rsidRPr="000E111E">
        <w:rPr>
          <w:rFonts w:ascii="Garamond" w:hAnsi="Garamond" w:cs="Arial"/>
          <w:sz w:val="24"/>
          <w:szCs w:val="24"/>
          <w:lang w:val="es-CO"/>
        </w:rPr>
        <w:t xml:space="preserve">a intervención desarrollada en la </w:t>
      </w:r>
      <w:r w:rsidR="00197F77" w:rsidRPr="000E111E">
        <w:rPr>
          <w:rFonts w:ascii="Garamond" w:hAnsi="Garamond" w:cs="Arial"/>
          <w:sz w:val="24"/>
          <w:szCs w:val="24"/>
          <w:lang w:val="es-CO"/>
        </w:rPr>
        <w:t xml:space="preserve">Calle 22 A Sur No. </w:t>
      </w:r>
      <w:r w:rsidR="006C590D" w:rsidRPr="000E111E">
        <w:rPr>
          <w:rFonts w:ascii="Garamond" w:hAnsi="Garamond" w:cs="Arial"/>
          <w:sz w:val="24"/>
          <w:szCs w:val="24"/>
          <w:lang w:val="es-CO"/>
        </w:rPr>
        <w:t xml:space="preserve">6 A – 05 </w:t>
      </w:r>
      <w:r w:rsidR="009E1E36" w:rsidRPr="000E111E">
        <w:rPr>
          <w:rFonts w:ascii="Garamond" w:hAnsi="Garamond" w:cs="Arial"/>
          <w:sz w:val="24"/>
          <w:szCs w:val="24"/>
          <w:lang w:val="es-CO"/>
        </w:rPr>
        <w:t>y las condiciones que afectan la seguridad vial de los usuarios</w:t>
      </w:r>
      <w:r w:rsidR="00646E10" w:rsidRPr="000E111E">
        <w:rPr>
          <w:rFonts w:ascii="Garamond" w:hAnsi="Garamond" w:cs="Arial"/>
          <w:sz w:val="24"/>
          <w:szCs w:val="24"/>
          <w:lang w:val="es-CO"/>
        </w:rPr>
        <w:t>.</w:t>
      </w:r>
    </w:p>
    <w:p w14:paraId="45797EFE" w14:textId="77777777" w:rsidR="009E1E36" w:rsidRPr="000E111E" w:rsidRDefault="009E1E36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D54EEF4" w14:textId="51DAAF73" w:rsidR="00ED784B" w:rsidRPr="000E111E" w:rsidRDefault="00D11BF7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La Alcaldía Local de San Cristóbal, </w:t>
      </w:r>
      <w:r w:rsidR="006C590D" w:rsidRPr="000E111E">
        <w:rPr>
          <w:rFonts w:ascii="Garamond" w:hAnsi="Garamond" w:cs="Arial"/>
          <w:sz w:val="24"/>
          <w:szCs w:val="24"/>
          <w:lang w:val="es-CO"/>
        </w:rPr>
        <w:t xml:space="preserve">informa que a </w:t>
      </w:r>
      <w:r w:rsidR="00CE4200" w:rsidRPr="000E111E">
        <w:rPr>
          <w:rFonts w:ascii="Garamond" w:hAnsi="Garamond" w:cs="Arial"/>
          <w:sz w:val="24"/>
          <w:szCs w:val="24"/>
          <w:lang w:val="es-CO"/>
        </w:rPr>
        <w:t>través</w:t>
      </w:r>
      <w:r w:rsidR="006C590D" w:rsidRPr="000E111E">
        <w:rPr>
          <w:rFonts w:ascii="Garamond" w:hAnsi="Garamond" w:cs="Arial"/>
          <w:sz w:val="24"/>
          <w:szCs w:val="24"/>
          <w:lang w:val="es-CO"/>
        </w:rPr>
        <w:t xml:space="preserve"> de ra</w:t>
      </w:r>
      <w:r w:rsidR="00746F3B" w:rsidRPr="000E111E">
        <w:rPr>
          <w:rFonts w:ascii="Garamond" w:hAnsi="Garamond" w:cs="Arial"/>
          <w:sz w:val="24"/>
          <w:szCs w:val="24"/>
          <w:lang w:val="es-CO"/>
        </w:rPr>
        <w:t xml:space="preserve">dicados No. </w:t>
      </w:r>
      <w:r w:rsidR="00911D71" w:rsidRPr="000E111E">
        <w:rPr>
          <w:rFonts w:ascii="Garamond" w:hAnsi="Garamond" w:cs="Arial"/>
          <w:sz w:val="24"/>
          <w:szCs w:val="24"/>
          <w:lang w:val="es-CO"/>
        </w:rPr>
        <w:t>20264601535922 y 20264601547022, tuvo conocimiento de la situación acaec</w:t>
      </w:r>
      <w:r w:rsidR="00ED784B" w:rsidRPr="000E111E">
        <w:rPr>
          <w:rFonts w:ascii="Garamond" w:hAnsi="Garamond" w:cs="Arial"/>
          <w:sz w:val="24"/>
          <w:szCs w:val="24"/>
          <w:lang w:val="es-CO"/>
        </w:rPr>
        <w:t xml:space="preserve">ida, </w:t>
      </w:r>
      <w:r w:rsidR="00E62A93" w:rsidRPr="000E111E">
        <w:rPr>
          <w:rFonts w:ascii="Garamond" w:hAnsi="Garamond" w:cs="Arial"/>
          <w:sz w:val="24"/>
          <w:szCs w:val="24"/>
          <w:lang w:val="es-CO"/>
        </w:rPr>
        <w:t>en consecuencia</w:t>
      </w:r>
      <w:r w:rsidR="00913EB2" w:rsidRPr="000E111E">
        <w:rPr>
          <w:rFonts w:ascii="Garamond" w:hAnsi="Garamond" w:cs="Arial"/>
          <w:sz w:val="24"/>
          <w:szCs w:val="24"/>
          <w:lang w:val="es-CO"/>
        </w:rPr>
        <w:t>, por medio de la orden de trabajo radicada con memorando No. 20265430077803,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02FE5A4D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8E4F24" w14:textId="5446C8A2" w:rsidR="00913EB2" w:rsidRPr="000E111E" w:rsidRDefault="009A0B35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>Esta entidad agradece las acciones desarrolladas p</w:t>
      </w:r>
      <w:r w:rsidR="001B3B6A" w:rsidRPr="000E111E">
        <w:rPr>
          <w:rFonts w:ascii="Garamond" w:hAnsi="Garamond" w:cs="Arial"/>
          <w:sz w:val="24"/>
          <w:szCs w:val="24"/>
          <w:lang w:val="es-CO"/>
        </w:rPr>
        <w:t xml:space="preserve">ara dar a conocer los hechos que afectan nuestra localidad </w:t>
      </w:r>
      <w:r w:rsidR="00990C01" w:rsidRPr="000E111E">
        <w:rPr>
          <w:rFonts w:ascii="Garamond" w:hAnsi="Garamond" w:cs="Arial"/>
          <w:sz w:val="24"/>
          <w:szCs w:val="24"/>
          <w:lang w:val="es-CO"/>
        </w:rPr>
        <w:t xml:space="preserve">por lo que desarrolla </w:t>
      </w:r>
      <w:r w:rsidR="008E1376" w:rsidRPr="000E111E">
        <w:rPr>
          <w:rFonts w:ascii="Garamond" w:hAnsi="Garamond" w:cs="Arial"/>
          <w:sz w:val="24"/>
          <w:szCs w:val="24"/>
          <w:lang w:val="es-CO"/>
        </w:rPr>
        <w:t>las actividades necesarias para atender las necesidades de la comunidad en pro de la salvaguarda de los derechos individuales y colectivos.</w:t>
      </w:r>
    </w:p>
    <w:p w14:paraId="62FF54B6" w14:textId="77777777" w:rsidR="00646E10" w:rsidRPr="000E111E" w:rsidRDefault="00646E10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DAEB40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lastRenderedPageBreak/>
        <w:t>Trabajamos en equipo con la institucionalidad y la ciudadanía para hacer de la localidad de San Cristóbal un territorio de oportunidades.</w:t>
      </w:r>
    </w:p>
    <w:p w14:paraId="537FE7B1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8625D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2A128DA9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D15A3F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D79EF7A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9E4FA55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0E111E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0644EA4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0E111E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3329D986" w14:textId="77777777" w:rsidR="00EB7B61" w:rsidRPr="000E111E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0E111E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0E111E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21ACD5D" w14:textId="3EAF4A76" w:rsidR="005A0FAF" w:rsidRPr="000E111E" w:rsidRDefault="003D5F8B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  <w:r w:rsidRPr="000E111E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59363943">
            <wp:simplePos x="0" y="0"/>
            <wp:positionH relativeFrom="column">
              <wp:posOffset>3269366</wp:posOffset>
            </wp:positionH>
            <wp:positionV relativeFrom="paragraph">
              <wp:posOffset>96520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398E1" w14:textId="77777777" w:rsidR="00E43931" w:rsidRPr="000E111E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0E111E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149365DD" w:rsidR="00E43931" w:rsidRPr="000E111E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0E111E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  <w:r w:rsidR="00F87DC3">
        <w:rPr>
          <w:rFonts w:ascii="Garamond" w:hAnsi="Garamond" w:cs="Arial"/>
          <w:sz w:val="15"/>
          <w:szCs w:val="15"/>
          <w:lang w:val="es-CO"/>
        </w:rPr>
        <w:t xml:space="preserve">  </w:t>
      </w:r>
      <w:r w:rsidR="00F87DC3">
        <w:rPr>
          <w:rFonts w:ascii="Garamond" w:hAnsi="Garamond" w:cs="Arial"/>
          <w:noProof/>
          <w:sz w:val="15"/>
          <w:szCs w:val="15"/>
          <w:lang w:val="es-CO"/>
        </w:rPr>
        <w:drawing>
          <wp:anchor distT="0" distB="0" distL="114300" distR="114300" simplePos="0" relativeHeight="251658752" behindDoc="0" locked="0" layoutInCell="1" allowOverlap="1" wp14:anchorId="336FCF06" wp14:editId="0DF9FF63">
            <wp:simplePos x="0" y="0"/>
            <wp:positionH relativeFrom="column">
              <wp:posOffset>3011805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137228536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0E111E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0E111E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0E111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33E1" w14:textId="77777777" w:rsidR="00290091" w:rsidRDefault="00290091" w:rsidP="0001578B">
      <w:pPr>
        <w:spacing w:after="0" w:line="240" w:lineRule="auto"/>
      </w:pPr>
      <w:r>
        <w:separator/>
      </w:r>
    </w:p>
  </w:endnote>
  <w:endnote w:type="continuationSeparator" w:id="0">
    <w:p w14:paraId="1C614DA1" w14:textId="77777777" w:rsidR="00290091" w:rsidRDefault="0029009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EED4A" w14:textId="77777777" w:rsidR="00290091" w:rsidRDefault="00290091" w:rsidP="0001578B">
      <w:pPr>
        <w:spacing w:after="0" w:line="240" w:lineRule="auto"/>
      </w:pPr>
      <w:r>
        <w:separator/>
      </w:r>
    </w:p>
  </w:footnote>
  <w:footnote w:type="continuationSeparator" w:id="0">
    <w:p w14:paraId="01E754C1" w14:textId="77777777" w:rsidR="00290091" w:rsidRDefault="0029009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20265430196501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*20265430196501*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20265430196501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*20265430196501*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174006">
    <w:abstractNumId w:val="1"/>
  </w:num>
  <w:num w:numId="2" w16cid:durableId="114932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05049"/>
    <w:rsid w:val="0001578B"/>
    <w:rsid w:val="00021420"/>
    <w:rsid w:val="00030136"/>
    <w:rsid w:val="00032DB1"/>
    <w:rsid w:val="00033D3D"/>
    <w:rsid w:val="00033D9F"/>
    <w:rsid w:val="00041C3B"/>
    <w:rsid w:val="00046422"/>
    <w:rsid w:val="00053616"/>
    <w:rsid w:val="0005701C"/>
    <w:rsid w:val="000603D1"/>
    <w:rsid w:val="00066D01"/>
    <w:rsid w:val="000709DC"/>
    <w:rsid w:val="0008313D"/>
    <w:rsid w:val="00084E85"/>
    <w:rsid w:val="00086851"/>
    <w:rsid w:val="00087868"/>
    <w:rsid w:val="00087EAF"/>
    <w:rsid w:val="00091A29"/>
    <w:rsid w:val="000926FE"/>
    <w:rsid w:val="00094994"/>
    <w:rsid w:val="000C12BA"/>
    <w:rsid w:val="000E111E"/>
    <w:rsid w:val="000E172C"/>
    <w:rsid w:val="000E2BD1"/>
    <w:rsid w:val="000E5311"/>
    <w:rsid w:val="000E7ED9"/>
    <w:rsid w:val="000F0CFE"/>
    <w:rsid w:val="000F1E86"/>
    <w:rsid w:val="000F6A44"/>
    <w:rsid w:val="000F6B18"/>
    <w:rsid w:val="00100780"/>
    <w:rsid w:val="00111CB1"/>
    <w:rsid w:val="00112DAB"/>
    <w:rsid w:val="00122031"/>
    <w:rsid w:val="00124FBB"/>
    <w:rsid w:val="001313A2"/>
    <w:rsid w:val="001330E0"/>
    <w:rsid w:val="00133350"/>
    <w:rsid w:val="001461F8"/>
    <w:rsid w:val="00147E3B"/>
    <w:rsid w:val="00152059"/>
    <w:rsid w:val="0015770F"/>
    <w:rsid w:val="00165FC7"/>
    <w:rsid w:val="001749D5"/>
    <w:rsid w:val="00175560"/>
    <w:rsid w:val="001905D7"/>
    <w:rsid w:val="00192508"/>
    <w:rsid w:val="001938F8"/>
    <w:rsid w:val="001943FC"/>
    <w:rsid w:val="00194D66"/>
    <w:rsid w:val="00194EF6"/>
    <w:rsid w:val="001951D1"/>
    <w:rsid w:val="00195DEB"/>
    <w:rsid w:val="00197F77"/>
    <w:rsid w:val="001B3B6A"/>
    <w:rsid w:val="001B7802"/>
    <w:rsid w:val="001D1899"/>
    <w:rsid w:val="001D50FE"/>
    <w:rsid w:val="001E53AB"/>
    <w:rsid w:val="001E5784"/>
    <w:rsid w:val="001E67DB"/>
    <w:rsid w:val="00203B0F"/>
    <w:rsid w:val="00210108"/>
    <w:rsid w:val="00211048"/>
    <w:rsid w:val="00211899"/>
    <w:rsid w:val="00212896"/>
    <w:rsid w:val="0022517F"/>
    <w:rsid w:val="00226541"/>
    <w:rsid w:val="002276E2"/>
    <w:rsid w:val="00233A4C"/>
    <w:rsid w:val="00235D5B"/>
    <w:rsid w:val="00241A7F"/>
    <w:rsid w:val="00244A4E"/>
    <w:rsid w:val="00255DD7"/>
    <w:rsid w:val="002611D0"/>
    <w:rsid w:val="002666D4"/>
    <w:rsid w:val="002750D3"/>
    <w:rsid w:val="00277733"/>
    <w:rsid w:val="00285088"/>
    <w:rsid w:val="0028757B"/>
    <w:rsid w:val="00290091"/>
    <w:rsid w:val="00292BDB"/>
    <w:rsid w:val="00294AF2"/>
    <w:rsid w:val="002960A9"/>
    <w:rsid w:val="002A093C"/>
    <w:rsid w:val="002C1AE7"/>
    <w:rsid w:val="002C770B"/>
    <w:rsid w:val="002D6F98"/>
    <w:rsid w:val="002E28B5"/>
    <w:rsid w:val="002F7AA2"/>
    <w:rsid w:val="0030714C"/>
    <w:rsid w:val="0031618F"/>
    <w:rsid w:val="0032355D"/>
    <w:rsid w:val="00325963"/>
    <w:rsid w:val="00327821"/>
    <w:rsid w:val="003332EC"/>
    <w:rsid w:val="00334375"/>
    <w:rsid w:val="00345AD5"/>
    <w:rsid w:val="00346926"/>
    <w:rsid w:val="0037128C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EAE"/>
    <w:rsid w:val="003D0E3E"/>
    <w:rsid w:val="003D4C38"/>
    <w:rsid w:val="003D5F8B"/>
    <w:rsid w:val="003E2D18"/>
    <w:rsid w:val="003F2262"/>
    <w:rsid w:val="00401684"/>
    <w:rsid w:val="00412F66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359A"/>
    <w:rsid w:val="00476A42"/>
    <w:rsid w:val="00476C84"/>
    <w:rsid w:val="0047716D"/>
    <w:rsid w:val="00482D68"/>
    <w:rsid w:val="00483BD0"/>
    <w:rsid w:val="004933B3"/>
    <w:rsid w:val="00495EAB"/>
    <w:rsid w:val="004A0F94"/>
    <w:rsid w:val="004B2AFB"/>
    <w:rsid w:val="004C65A9"/>
    <w:rsid w:val="004C68DA"/>
    <w:rsid w:val="004D0BC2"/>
    <w:rsid w:val="004D1FE7"/>
    <w:rsid w:val="004D3C9C"/>
    <w:rsid w:val="004E7675"/>
    <w:rsid w:val="004F09B9"/>
    <w:rsid w:val="004F3050"/>
    <w:rsid w:val="00500E7D"/>
    <w:rsid w:val="005050AA"/>
    <w:rsid w:val="00522193"/>
    <w:rsid w:val="00522BA4"/>
    <w:rsid w:val="00523C58"/>
    <w:rsid w:val="00523D8E"/>
    <w:rsid w:val="00523F52"/>
    <w:rsid w:val="00535C6C"/>
    <w:rsid w:val="005441E2"/>
    <w:rsid w:val="0054707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6864"/>
    <w:rsid w:val="005B7262"/>
    <w:rsid w:val="005C4ED6"/>
    <w:rsid w:val="005D40BE"/>
    <w:rsid w:val="005D460A"/>
    <w:rsid w:val="005E604E"/>
    <w:rsid w:val="005E68E8"/>
    <w:rsid w:val="005F5FB5"/>
    <w:rsid w:val="006004A1"/>
    <w:rsid w:val="00602C6B"/>
    <w:rsid w:val="00627223"/>
    <w:rsid w:val="006327A4"/>
    <w:rsid w:val="00634EB5"/>
    <w:rsid w:val="00637F9D"/>
    <w:rsid w:val="00640B16"/>
    <w:rsid w:val="00642156"/>
    <w:rsid w:val="00645493"/>
    <w:rsid w:val="00646C59"/>
    <w:rsid w:val="00646E10"/>
    <w:rsid w:val="00647665"/>
    <w:rsid w:val="00650046"/>
    <w:rsid w:val="00652AFA"/>
    <w:rsid w:val="00655A70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5598"/>
    <w:rsid w:val="006A67CA"/>
    <w:rsid w:val="006A7F0B"/>
    <w:rsid w:val="006C590D"/>
    <w:rsid w:val="006D0E27"/>
    <w:rsid w:val="006E485D"/>
    <w:rsid w:val="006F37C0"/>
    <w:rsid w:val="00715A51"/>
    <w:rsid w:val="00722060"/>
    <w:rsid w:val="00727B42"/>
    <w:rsid w:val="007320D8"/>
    <w:rsid w:val="007406F9"/>
    <w:rsid w:val="00743837"/>
    <w:rsid w:val="00744C1C"/>
    <w:rsid w:val="00746F3B"/>
    <w:rsid w:val="00753E62"/>
    <w:rsid w:val="00757494"/>
    <w:rsid w:val="00762733"/>
    <w:rsid w:val="00796A4B"/>
    <w:rsid w:val="007975AD"/>
    <w:rsid w:val="007A3666"/>
    <w:rsid w:val="007A3D86"/>
    <w:rsid w:val="007C0726"/>
    <w:rsid w:val="007C3022"/>
    <w:rsid w:val="007C7134"/>
    <w:rsid w:val="007D562A"/>
    <w:rsid w:val="007D6466"/>
    <w:rsid w:val="007E5AA8"/>
    <w:rsid w:val="007F1192"/>
    <w:rsid w:val="008006BA"/>
    <w:rsid w:val="0080450F"/>
    <w:rsid w:val="00807E1F"/>
    <w:rsid w:val="00812585"/>
    <w:rsid w:val="00832DED"/>
    <w:rsid w:val="00837C17"/>
    <w:rsid w:val="00841B4D"/>
    <w:rsid w:val="0084287E"/>
    <w:rsid w:val="00843667"/>
    <w:rsid w:val="008440AA"/>
    <w:rsid w:val="00852581"/>
    <w:rsid w:val="00852C04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E1376"/>
    <w:rsid w:val="008F18DF"/>
    <w:rsid w:val="008F3BC1"/>
    <w:rsid w:val="008F469B"/>
    <w:rsid w:val="009045D8"/>
    <w:rsid w:val="0091002E"/>
    <w:rsid w:val="00911D71"/>
    <w:rsid w:val="009123EC"/>
    <w:rsid w:val="00912FA3"/>
    <w:rsid w:val="00912FD9"/>
    <w:rsid w:val="00913EB2"/>
    <w:rsid w:val="009237B1"/>
    <w:rsid w:val="00923BA8"/>
    <w:rsid w:val="00924547"/>
    <w:rsid w:val="0092617C"/>
    <w:rsid w:val="00930E49"/>
    <w:rsid w:val="009360B3"/>
    <w:rsid w:val="00942D5E"/>
    <w:rsid w:val="00942F23"/>
    <w:rsid w:val="00944C86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0C01"/>
    <w:rsid w:val="0099202E"/>
    <w:rsid w:val="00994C69"/>
    <w:rsid w:val="00997413"/>
    <w:rsid w:val="009A0B35"/>
    <w:rsid w:val="009A4F1C"/>
    <w:rsid w:val="009C58BE"/>
    <w:rsid w:val="009E037B"/>
    <w:rsid w:val="009E1E36"/>
    <w:rsid w:val="009F31FC"/>
    <w:rsid w:val="00A00E8F"/>
    <w:rsid w:val="00A11AE6"/>
    <w:rsid w:val="00A16F49"/>
    <w:rsid w:val="00A2283F"/>
    <w:rsid w:val="00A2561E"/>
    <w:rsid w:val="00A27028"/>
    <w:rsid w:val="00A414C5"/>
    <w:rsid w:val="00A45009"/>
    <w:rsid w:val="00A45441"/>
    <w:rsid w:val="00A676D2"/>
    <w:rsid w:val="00A7206B"/>
    <w:rsid w:val="00A72253"/>
    <w:rsid w:val="00A731A7"/>
    <w:rsid w:val="00A73487"/>
    <w:rsid w:val="00A75880"/>
    <w:rsid w:val="00A93BBB"/>
    <w:rsid w:val="00A959B8"/>
    <w:rsid w:val="00AB32AF"/>
    <w:rsid w:val="00AB48FB"/>
    <w:rsid w:val="00AB5EF4"/>
    <w:rsid w:val="00AB7402"/>
    <w:rsid w:val="00AD15F7"/>
    <w:rsid w:val="00AE0AC8"/>
    <w:rsid w:val="00AE2A91"/>
    <w:rsid w:val="00AF164B"/>
    <w:rsid w:val="00AF7041"/>
    <w:rsid w:val="00B00446"/>
    <w:rsid w:val="00B037A6"/>
    <w:rsid w:val="00B06E65"/>
    <w:rsid w:val="00B32A30"/>
    <w:rsid w:val="00B4373C"/>
    <w:rsid w:val="00B43AA0"/>
    <w:rsid w:val="00B472DC"/>
    <w:rsid w:val="00B52430"/>
    <w:rsid w:val="00B525B0"/>
    <w:rsid w:val="00B57C6E"/>
    <w:rsid w:val="00B62873"/>
    <w:rsid w:val="00B64FA2"/>
    <w:rsid w:val="00BB5E64"/>
    <w:rsid w:val="00BB6600"/>
    <w:rsid w:val="00BD17C9"/>
    <w:rsid w:val="00BD21BC"/>
    <w:rsid w:val="00BD3C3E"/>
    <w:rsid w:val="00BE60D3"/>
    <w:rsid w:val="00C079F0"/>
    <w:rsid w:val="00C10A27"/>
    <w:rsid w:val="00C11C6D"/>
    <w:rsid w:val="00C127CE"/>
    <w:rsid w:val="00C178C4"/>
    <w:rsid w:val="00C31F47"/>
    <w:rsid w:val="00C35301"/>
    <w:rsid w:val="00C36BED"/>
    <w:rsid w:val="00C65988"/>
    <w:rsid w:val="00C66E32"/>
    <w:rsid w:val="00C710F3"/>
    <w:rsid w:val="00C835B8"/>
    <w:rsid w:val="00C861C2"/>
    <w:rsid w:val="00C912B5"/>
    <w:rsid w:val="00C93F1A"/>
    <w:rsid w:val="00C96204"/>
    <w:rsid w:val="00CA17EE"/>
    <w:rsid w:val="00CC4A07"/>
    <w:rsid w:val="00CC745C"/>
    <w:rsid w:val="00CE07FF"/>
    <w:rsid w:val="00CE1196"/>
    <w:rsid w:val="00CE4200"/>
    <w:rsid w:val="00D003CA"/>
    <w:rsid w:val="00D04162"/>
    <w:rsid w:val="00D11BF7"/>
    <w:rsid w:val="00D15A0D"/>
    <w:rsid w:val="00D17667"/>
    <w:rsid w:val="00D213E8"/>
    <w:rsid w:val="00D407B5"/>
    <w:rsid w:val="00D439A6"/>
    <w:rsid w:val="00D51E0C"/>
    <w:rsid w:val="00D53BFC"/>
    <w:rsid w:val="00D55A2B"/>
    <w:rsid w:val="00D566B4"/>
    <w:rsid w:val="00D62579"/>
    <w:rsid w:val="00D70D60"/>
    <w:rsid w:val="00D7562D"/>
    <w:rsid w:val="00D85E4C"/>
    <w:rsid w:val="00D92336"/>
    <w:rsid w:val="00DA3D2B"/>
    <w:rsid w:val="00DB26B2"/>
    <w:rsid w:val="00DB554F"/>
    <w:rsid w:val="00DD04D2"/>
    <w:rsid w:val="00DD6148"/>
    <w:rsid w:val="00DD668E"/>
    <w:rsid w:val="00DE55CD"/>
    <w:rsid w:val="00DF2FBB"/>
    <w:rsid w:val="00DF7E39"/>
    <w:rsid w:val="00DF7EAF"/>
    <w:rsid w:val="00E00B93"/>
    <w:rsid w:val="00E12E5A"/>
    <w:rsid w:val="00E17B8E"/>
    <w:rsid w:val="00E203DB"/>
    <w:rsid w:val="00E3029A"/>
    <w:rsid w:val="00E43931"/>
    <w:rsid w:val="00E45074"/>
    <w:rsid w:val="00E51123"/>
    <w:rsid w:val="00E535EA"/>
    <w:rsid w:val="00E60770"/>
    <w:rsid w:val="00E62A93"/>
    <w:rsid w:val="00E65405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22B5"/>
    <w:rsid w:val="00ED4069"/>
    <w:rsid w:val="00ED458B"/>
    <w:rsid w:val="00ED784B"/>
    <w:rsid w:val="00EE64DC"/>
    <w:rsid w:val="00EF085F"/>
    <w:rsid w:val="00EF6F2E"/>
    <w:rsid w:val="00F00615"/>
    <w:rsid w:val="00F01572"/>
    <w:rsid w:val="00F04C83"/>
    <w:rsid w:val="00F05221"/>
    <w:rsid w:val="00F11D0A"/>
    <w:rsid w:val="00F24CFD"/>
    <w:rsid w:val="00F31135"/>
    <w:rsid w:val="00F4437D"/>
    <w:rsid w:val="00F50DB0"/>
    <w:rsid w:val="00F87DC3"/>
    <w:rsid w:val="00F956C1"/>
    <w:rsid w:val="00FA0636"/>
    <w:rsid w:val="00FA116C"/>
    <w:rsid w:val="00FA3286"/>
    <w:rsid w:val="00FA464F"/>
    <w:rsid w:val="00FA7855"/>
    <w:rsid w:val="00FB2B8F"/>
    <w:rsid w:val="00FC4389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entidades@movilidad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37</cp:revision>
  <cp:lastPrinted>2016-01-06T16:31:00Z</cp:lastPrinted>
  <dcterms:created xsi:type="dcterms:W3CDTF">2026-04-09T03:23:00Z</dcterms:created>
  <dcterms:modified xsi:type="dcterms:W3CDTF">2026-05-20T19:23:00Z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